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F346" w14:textId="197A761C" w:rsidR="0089473A" w:rsidRPr="002A2791" w:rsidRDefault="0089473A" w:rsidP="0089473A">
      <w:pPr>
        <w:pStyle w:val="MessageHeader"/>
        <w:tabs>
          <w:tab w:val="left" w:pos="1170"/>
        </w:tabs>
        <w:ind w:left="0" w:firstLine="0"/>
        <w:rPr>
          <w:rStyle w:val="MessageHeaderLabel"/>
          <w:rFonts w:ascii="Times New Roman" w:hAnsi="Times New Roman"/>
          <w:sz w:val="24"/>
        </w:rPr>
      </w:pPr>
    </w:p>
    <w:p w14:paraId="3569964C" w14:textId="2D3379E3" w:rsidR="009B66D1" w:rsidRDefault="009B66D1" w:rsidP="009B66D1">
      <w:pPr>
        <w:pStyle w:val="MessageHeader"/>
        <w:tabs>
          <w:tab w:val="left" w:pos="1170"/>
        </w:tabs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sz w:val="24"/>
        </w:rPr>
        <w:tab/>
        <w:t>FEDERAL PUBLIC HOUSING PROGRAM PARTCIPANTS</w:t>
      </w:r>
    </w:p>
    <w:p w14:paraId="2EB7AE0A" w14:textId="77777777" w:rsidR="009B66D1" w:rsidRDefault="009B66D1" w:rsidP="009B66D1">
      <w:pPr>
        <w:pStyle w:val="MessageHeader"/>
        <w:tabs>
          <w:tab w:val="left" w:pos="1170"/>
        </w:tabs>
        <w:ind w:left="0" w:firstLine="0"/>
        <w:rPr>
          <w:rFonts w:ascii="Times New Roman" w:hAnsi="Times New Roman"/>
          <w:b/>
          <w:sz w:val="24"/>
        </w:rPr>
      </w:pPr>
    </w:p>
    <w:p w14:paraId="579C7399" w14:textId="082E6E4A" w:rsidR="009B66D1" w:rsidRDefault="009B66D1" w:rsidP="009B66D1">
      <w:pPr>
        <w:pStyle w:val="MessageHeader"/>
        <w:tabs>
          <w:tab w:val="left" w:pos="1170"/>
        </w:tabs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b/>
          <w:sz w:val="24"/>
        </w:rPr>
        <w:tab/>
        <w:t>DEBRA A. ROY, EXECUTIVE DIRECTOR</w:t>
      </w:r>
    </w:p>
    <w:p w14:paraId="280B96BD" w14:textId="77777777" w:rsidR="009B66D1" w:rsidRDefault="009B66D1" w:rsidP="009B66D1">
      <w:pPr>
        <w:pStyle w:val="MessageHeader"/>
        <w:tabs>
          <w:tab w:val="left" w:pos="1170"/>
        </w:tabs>
        <w:ind w:left="0" w:firstLine="0"/>
        <w:rPr>
          <w:rFonts w:ascii="Times New Roman" w:hAnsi="Times New Roman"/>
          <w:b/>
          <w:sz w:val="24"/>
        </w:rPr>
      </w:pPr>
    </w:p>
    <w:p w14:paraId="5FA2A88D" w14:textId="26154ADD" w:rsidR="009B66D1" w:rsidRDefault="009B66D1" w:rsidP="009B66D1">
      <w:pPr>
        <w:pStyle w:val="MessageHeader"/>
        <w:tabs>
          <w:tab w:val="left" w:pos="1170"/>
        </w:tabs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2E7313">
        <w:rPr>
          <w:rFonts w:ascii="Times New Roman" w:hAnsi="Times New Roman"/>
          <w:b/>
          <w:sz w:val="24"/>
        </w:rPr>
        <w:t>NOVEMBER 2</w:t>
      </w:r>
      <w:r>
        <w:rPr>
          <w:rFonts w:ascii="Times New Roman" w:hAnsi="Times New Roman"/>
          <w:b/>
          <w:sz w:val="24"/>
        </w:rPr>
        <w:t>, 202</w:t>
      </w:r>
      <w:r w:rsidR="002E7313">
        <w:rPr>
          <w:rFonts w:ascii="Times New Roman" w:hAnsi="Times New Roman"/>
          <w:b/>
          <w:sz w:val="24"/>
        </w:rPr>
        <w:t>3</w:t>
      </w:r>
    </w:p>
    <w:p w14:paraId="7E290588" w14:textId="77777777" w:rsidR="009B66D1" w:rsidRDefault="009B66D1" w:rsidP="009B66D1">
      <w:pPr>
        <w:pStyle w:val="MessageHeader"/>
        <w:tabs>
          <w:tab w:val="left" w:pos="1170"/>
        </w:tabs>
        <w:ind w:left="0" w:firstLine="0"/>
        <w:rPr>
          <w:rFonts w:ascii="Times New Roman" w:hAnsi="Times New Roman"/>
          <w:b/>
          <w:sz w:val="24"/>
        </w:rPr>
      </w:pPr>
    </w:p>
    <w:p w14:paraId="06C62A38" w14:textId="77777777" w:rsidR="009B66D1" w:rsidRDefault="009B66D1" w:rsidP="009B66D1">
      <w:pPr>
        <w:pStyle w:val="MessageHeader"/>
        <w:tabs>
          <w:tab w:val="left" w:pos="1170"/>
        </w:tabs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RE:</w:t>
      </w:r>
      <w:r>
        <w:rPr>
          <w:rFonts w:ascii="Times New Roman" w:hAnsi="Times New Roman"/>
          <w:b/>
          <w:sz w:val="24"/>
        </w:rPr>
        <w:tab/>
        <w:t>RESIDENT ADVISORY BOARD (RAB) and ANNUAL PLAN PUBLIC HEARING</w:t>
      </w:r>
    </w:p>
    <w:p w14:paraId="0A68017A" w14:textId="77777777" w:rsidR="009B66D1" w:rsidRDefault="009B66D1" w:rsidP="009B66D1">
      <w:pPr>
        <w:jc w:val="both"/>
      </w:pPr>
    </w:p>
    <w:p w14:paraId="530D6BFA" w14:textId="1A98D848" w:rsidR="009B66D1" w:rsidRPr="0019506C" w:rsidRDefault="009B66D1" w:rsidP="009B66D1">
      <w:pPr>
        <w:pStyle w:val="BodyText"/>
        <w:rPr>
          <w:sz w:val="28"/>
          <w:szCs w:val="28"/>
        </w:rPr>
      </w:pPr>
      <w:r w:rsidRPr="0019506C">
        <w:rPr>
          <w:sz w:val="28"/>
          <w:szCs w:val="28"/>
        </w:rPr>
        <w:t>The Beverly Housing Authority’s federal FY 202</w:t>
      </w:r>
      <w:r w:rsidR="002E7313">
        <w:rPr>
          <w:sz w:val="28"/>
          <w:szCs w:val="28"/>
        </w:rPr>
        <w:t>4</w:t>
      </w:r>
      <w:r w:rsidRPr="0019506C">
        <w:rPr>
          <w:sz w:val="28"/>
          <w:szCs w:val="28"/>
        </w:rPr>
        <w:t xml:space="preserve"> Draft Annual Plan, as required under the U.S. Department of Housing and Urban Development (HUD) rules and regulations, will be available for a public review and comment period, starting </w:t>
      </w:r>
      <w:r w:rsidR="002E7313">
        <w:rPr>
          <w:sz w:val="28"/>
          <w:szCs w:val="28"/>
        </w:rPr>
        <w:t>November 3</w:t>
      </w:r>
      <w:r w:rsidRPr="0019506C">
        <w:rPr>
          <w:sz w:val="28"/>
          <w:szCs w:val="28"/>
        </w:rPr>
        <w:t>, 202</w:t>
      </w:r>
      <w:r w:rsidR="002E7313">
        <w:rPr>
          <w:sz w:val="28"/>
          <w:szCs w:val="28"/>
        </w:rPr>
        <w:t>3</w:t>
      </w:r>
      <w:r w:rsidR="00B01EA4">
        <w:rPr>
          <w:sz w:val="28"/>
          <w:szCs w:val="28"/>
        </w:rPr>
        <w:t>,</w:t>
      </w:r>
      <w:r w:rsidRPr="0019506C">
        <w:rPr>
          <w:sz w:val="28"/>
          <w:szCs w:val="28"/>
        </w:rPr>
        <w:t xml:space="preserve"> and ending December </w:t>
      </w:r>
      <w:r w:rsidR="002E7313">
        <w:rPr>
          <w:sz w:val="28"/>
          <w:szCs w:val="28"/>
        </w:rPr>
        <w:t>21</w:t>
      </w:r>
      <w:r w:rsidRPr="0019506C">
        <w:rPr>
          <w:sz w:val="28"/>
          <w:szCs w:val="28"/>
        </w:rPr>
        <w:t>, 202</w:t>
      </w:r>
      <w:r w:rsidR="002E7313">
        <w:rPr>
          <w:sz w:val="28"/>
          <w:szCs w:val="28"/>
        </w:rPr>
        <w:t>3</w:t>
      </w:r>
      <w:r w:rsidRPr="0019506C">
        <w:rPr>
          <w:sz w:val="28"/>
          <w:szCs w:val="28"/>
        </w:rPr>
        <w:t xml:space="preserve">. This Plan is available for review at BHA’s website, </w:t>
      </w:r>
      <w:hyperlink r:id="rId6" w:history="1">
        <w:r w:rsidRPr="0019506C">
          <w:rPr>
            <w:rStyle w:val="Hyperlink"/>
            <w:sz w:val="28"/>
            <w:szCs w:val="28"/>
          </w:rPr>
          <w:t>http://www.beverlyhousing.net</w:t>
        </w:r>
      </w:hyperlink>
      <w:r w:rsidRPr="0019506C">
        <w:rPr>
          <w:sz w:val="28"/>
          <w:szCs w:val="28"/>
        </w:rPr>
        <w:t xml:space="preserve"> or you can contact Dawn Goodwin at 978-922-3100 x112 to have a hardcopy of the Plan mailed to you.  This Plan, which may be revised </w:t>
      </w:r>
      <w:proofErr w:type="gramStart"/>
      <w:r w:rsidRPr="0019506C">
        <w:rPr>
          <w:sz w:val="28"/>
          <w:szCs w:val="28"/>
        </w:rPr>
        <w:t>as a result of</w:t>
      </w:r>
      <w:proofErr w:type="gramEnd"/>
      <w:r w:rsidRPr="0019506C">
        <w:rPr>
          <w:sz w:val="28"/>
          <w:szCs w:val="28"/>
        </w:rPr>
        <w:t xml:space="preserve"> public review and comment, is to be submitted to HUD </w:t>
      </w:r>
      <w:r>
        <w:rPr>
          <w:sz w:val="28"/>
          <w:szCs w:val="28"/>
        </w:rPr>
        <w:t>mid- to late-</w:t>
      </w:r>
      <w:r w:rsidRPr="0019506C">
        <w:rPr>
          <w:sz w:val="28"/>
          <w:szCs w:val="28"/>
        </w:rPr>
        <w:t xml:space="preserve"> January 202</w:t>
      </w:r>
      <w:r w:rsidR="002E7313">
        <w:rPr>
          <w:sz w:val="28"/>
          <w:szCs w:val="28"/>
        </w:rPr>
        <w:t>4</w:t>
      </w:r>
      <w:r w:rsidRPr="0019506C">
        <w:rPr>
          <w:sz w:val="28"/>
          <w:szCs w:val="28"/>
        </w:rPr>
        <w:t xml:space="preserve">. </w:t>
      </w:r>
    </w:p>
    <w:p w14:paraId="44F43AAC" w14:textId="63BAD77F" w:rsidR="009B66D1" w:rsidRPr="0019506C" w:rsidRDefault="009B66D1" w:rsidP="009B66D1">
      <w:pPr>
        <w:pStyle w:val="BodyText"/>
        <w:rPr>
          <w:sz w:val="28"/>
          <w:szCs w:val="28"/>
        </w:rPr>
      </w:pPr>
      <w:r w:rsidRPr="0019506C">
        <w:rPr>
          <w:sz w:val="28"/>
          <w:szCs w:val="28"/>
        </w:rPr>
        <w:t>As part of the Plan preparation, the BHA will hold a Resident Advisory Board (RAB) Meeting</w:t>
      </w:r>
      <w:r w:rsidR="002E7313">
        <w:rPr>
          <w:sz w:val="28"/>
          <w:szCs w:val="28"/>
        </w:rPr>
        <w:t xml:space="preserve"> at Garden City Towers, 20 </w:t>
      </w:r>
      <w:proofErr w:type="spellStart"/>
      <w:r w:rsidR="002E7313">
        <w:rPr>
          <w:sz w:val="28"/>
          <w:szCs w:val="28"/>
        </w:rPr>
        <w:t>Sohier</w:t>
      </w:r>
      <w:proofErr w:type="spellEnd"/>
      <w:r w:rsidR="002E7313">
        <w:rPr>
          <w:sz w:val="28"/>
          <w:szCs w:val="28"/>
        </w:rPr>
        <w:t xml:space="preserve"> Road, </w:t>
      </w:r>
      <w:r w:rsidRPr="0019506C">
        <w:rPr>
          <w:sz w:val="28"/>
          <w:szCs w:val="28"/>
        </w:rPr>
        <w:t xml:space="preserve">on Thursday, December </w:t>
      </w:r>
      <w:r w:rsidR="002E7313">
        <w:rPr>
          <w:sz w:val="28"/>
          <w:szCs w:val="28"/>
        </w:rPr>
        <w:t>7</w:t>
      </w:r>
      <w:r w:rsidRPr="0019506C">
        <w:rPr>
          <w:sz w:val="28"/>
          <w:szCs w:val="28"/>
        </w:rPr>
        <w:t>, 202</w:t>
      </w:r>
      <w:r w:rsidR="002E7313">
        <w:rPr>
          <w:sz w:val="28"/>
          <w:szCs w:val="28"/>
        </w:rPr>
        <w:t>3</w:t>
      </w:r>
      <w:r w:rsidR="004A7F7D">
        <w:rPr>
          <w:sz w:val="28"/>
          <w:szCs w:val="28"/>
        </w:rPr>
        <w:t>,</w:t>
      </w:r>
      <w:r w:rsidRPr="0019506C">
        <w:rPr>
          <w:sz w:val="28"/>
          <w:szCs w:val="28"/>
        </w:rPr>
        <w:t xml:space="preserve"> at 1:00 pm.</w:t>
      </w:r>
    </w:p>
    <w:p w14:paraId="687BC50E" w14:textId="50AE3FD1" w:rsidR="009B66D1" w:rsidRPr="0019506C" w:rsidRDefault="009B66D1" w:rsidP="009B66D1">
      <w:pPr>
        <w:pStyle w:val="BodyText"/>
        <w:rPr>
          <w:sz w:val="28"/>
          <w:szCs w:val="28"/>
        </w:rPr>
      </w:pPr>
      <w:r w:rsidRPr="0019506C">
        <w:rPr>
          <w:sz w:val="28"/>
          <w:szCs w:val="28"/>
        </w:rPr>
        <w:t>Prior to this submission, a Public Hearing for comments on the Annual Draft Plan will be held</w:t>
      </w:r>
      <w:r w:rsidR="002E7313">
        <w:rPr>
          <w:sz w:val="28"/>
          <w:szCs w:val="28"/>
        </w:rPr>
        <w:t xml:space="preserve"> at Garden City Towers, 20 </w:t>
      </w:r>
      <w:proofErr w:type="spellStart"/>
      <w:r w:rsidR="002E7313">
        <w:rPr>
          <w:sz w:val="28"/>
          <w:szCs w:val="28"/>
        </w:rPr>
        <w:t>Sohier</w:t>
      </w:r>
      <w:proofErr w:type="spellEnd"/>
      <w:r w:rsidR="002E7313">
        <w:rPr>
          <w:sz w:val="28"/>
          <w:szCs w:val="28"/>
        </w:rPr>
        <w:t xml:space="preserve"> Road,</w:t>
      </w:r>
      <w:r w:rsidRPr="0019506C">
        <w:rPr>
          <w:sz w:val="28"/>
          <w:szCs w:val="28"/>
        </w:rPr>
        <w:t xml:space="preserve"> on Thursday, December </w:t>
      </w:r>
      <w:r w:rsidR="002E7313">
        <w:rPr>
          <w:sz w:val="28"/>
          <w:szCs w:val="28"/>
        </w:rPr>
        <w:t>21</w:t>
      </w:r>
      <w:r w:rsidRPr="0019506C">
        <w:rPr>
          <w:sz w:val="28"/>
          <w:szCs w:val="28"/>
        </w:rPr>
        <w:t>, 202</w:t>
      </w:r>
      <w:r w:rsidR="002E7313">
        <w:rPr>
          <w:sz w:val="28"/>
          <w:szCs w:val="28"/>
        </w:rPr>
        <w:t>3</w:t>
      </w:r>
      <w:r w:rsidR="004A7F7D">
        <w:rPr>
          <w:sz w:val="28"/>
          <w:szCs w:val="28"/>
        </w:rPr>
        <w:t>,</w:t>
      </w:r>
      <w:r w:rsidRPr="0019506C">
        <w:rPr>
          <w:sz w:val="28"/>
          <w:szCs w:val="28"/>
        </w:rPr>
        <w:t xml:space="preserve"> at 11:00 am.</w:t>
      </w:r>
      <w:r w:rsidR="002E7313">
        <w:rPr>
          <w:sz w:val="28"/>
          <w:szCs w:val="28"/>
        </w:rPr>
        <w:t xml:space="preserve"> </w:t>
      </w:r>
      <w:r w:rsidRPr="0019506C">
        <w:rPr>
          <w:sz w:val="28"/>
          <w:szCs w:val="28"/>
        </w:rPr>
        <w:t xml:space="preserve">Comments on the Draft Plan will be considered through this time. </w:t>
      </w:r>
    </w:p>
    <w:p w14:paraId="6F438B7D" w14:textId="4DBD8DC1" w:rsidR="009B66D1" w:rsidRDefault="009B66D1" w:rsidP="009B66D1">
      <w:pPr>
        <w:pStyle w:val="BodyText"/>
        <w:rPr>
          <w:sz w:val="28"/>
          <w:szCs w:val="28"/>
        </w:rPr>
      </w:pPr>
      <w:r w:rsidRPr="0019506C">
        <w:rPr>
          <w:sz w:val="28"/>
          <w:szCs w:val="28"/>
        </w:rPr>
        <w:t xml:space="preserve">Anyone wishing further information may contact </w:t>
      </w:r>
      <w:r w:rsidR="004A7F7D">
        <w:rPr>
          <w:sz w:val="28"/>
          <w:szCs w:val="28"/>
        </w:rPr>
        <w:t>Dawn Goodwin</w:t>
      </w:r>
      <w:r w:rsidRPr="0019506C">
        <w:rPr>
          <w:sz w:val="28"/>
          <w:szCs w:val="28"/>
        </w:rPr>
        <w:t xml:space="preserve">, BHA </w:t>
      </w:r>
      <w:r w:rsidR="004A7F7D">
        <w:rPr>
          <w:sz w:val="28"/>
          <w:szCs w:val="28"/>
        </w:rPr>
        <w:t>Deputy</w:t>
      </w:r>
      <w:r w:rsidRPr="0019506C">
        <w:rPr>
          <w:sz w:val="28"/>
          <w:szCs w:val="28"/>
        </w:rPr>
        <w:t xml:space="preserve"> Director, at 978-922-3100 </w:t>
      </w:r>
      <w:r w:rsidR="00E6361A">
        <w:rPr>
          <w:sz w:val="28"/>
          <w:szCs w:val="28"/>
        </w:rPr>
        <w:t xml:space="preserve">x112 </w:t>
      </w:r>
      <w:r w:rsidRPr="0019506C">
        <w:rPr>
          <w:sz w:val="28"/>
          <w:szCs w:val="28"/>
        </w:rPr>
        <w:t xml:space="preserve">or </w:t>
      </w:r>
      <w:hyperlink r:id="rId7" w:history="1">
        <w:r w:rsidR="004A7F7D" w:rsidRPr="00496E0D">
          <w:rPr>
            <w:rStyle w:val="Hyperlink"/>
            <w:sz w:val="28"/>
            <w:szCs w:val="28"/>
          </w:rPr>
          <w:t>dgoodwin@beverlyhousing.net</w:t>
        </w:r>
      </w:hyperlink>
      <w:r w:rsidRPr="0019506C">
        <w:rPr>
          <w:sz w:val="28"/>
          <w:szCs w:val="28"/>
        </w:rPr>
        <w:t>.</w:t>
      </w:r>
    </w:p>
    <w:p w14:paraId="53A97EA6" w14:textId="77777777" w:rsidR="004A7F7D" w:rsidRPr="0019506C" w:rsidRDefault="004A7F7D" w:rsidP="009B66D1">
      <w:pPr>
        <w:pStyle w:val="BodyText"/>
        <w:rPr>
          <w:sz w:val="28"/>
          <w:szCs w:val="28"/>
        </w:rPr>
      </w:pPr>
    </w:p>
    <w:p w14:paraId="0D4B3FB6" w14:textId="77777777" w:rsidR="009B66D1" w:rsidRPr="0019506C" w:rsidRDefault="009B66D1" w:rsidP="009B6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FOR YOUR PARTICIPATION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1AD7E1FE" wp14:editId="67057B94">
                <wp:extent cx="266700" cy="281940"/>
                <wp:effectExtent l="0" t="0" r="0" b="381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81940"/>
                          <a:chOff x="0" y="0"/>
                          <a:chExt cx="6858000" cy="708088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6858000"/>
                            <a:ext cx="6858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C3C0F6" w14:textId="77777777" w:rsidR="009B66D1" w:rsidRPr="00A6381D" w:rsidRDefault="00031B2A" w:rsidP="009B66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9B66D1" w:rsidRPr="00A6381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6D1" w:rsidRPr="00A6381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9B66D1" w:rsidRPr="00A6381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7E1FE" id="Group 9" o:spid="_x0000_s1026" style="width:21pt;height:22.2pt;mso-position-horizontal-relative:char;mso-position-vertical-relative:line" coordsize="68580,708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68580;width:6858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1C3C0F6" w14:textId="77777777" w:rsidR="009B66D1" w:rsidRPr="00A6381D" w:rsidRDefault="00031B2A" w:rsidP="009B66D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9B66D1" w:rsidRPr="00A6381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6D1" w:rsidRPr="00A6381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9B66D1" w:rsidRPr="00A6381D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92F915" w14:textId="77777777" w:rsidR="002A2791" w:rsidRPr="009110D3" w:rsidRDefault="002A2791" w:rsidP="009110D3"/>
    <w:sectPr w:rsidR="002A2791" w:rsidRPr="009110D3" w:rsidSect="000121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288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1FBB" w14:textId="77777777" w:rsidR="009C163A" w:rsidRDefault="009C163A">
      <w:r>
        <w:separator/>
      </w:r>
    </w:p>
  </w:endnote>
  <w:endnote w:type="continuationSeparator" w:id="0">
    <w:p w14:paraId="2B5E4342" w14:textId="77777777" w:rsidR="009C163A" w:rsidRDefault="009C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52D9" w14:textId="77777777" w:rsidR="00D97066" w:rsidRDefault="00D97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03357C" w14:textId="77777777" w:rsidR="00D97066" w:rsidRDefault="00D97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F2F7" w14:textId="77777777" w:rsidR="00D97066" w:rsidRDefault="00D97066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214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41AD" w14:textId="77777777" w:rsidR="00D97066" w:rsidRPr="00847AF1" w:rsidRDefault="00D97066" w:rsidP="00FB6AC8">
    <w:pPr>
      <w:pStyle w:val="Footer"/>
      <w:jc w:val="both"/>
      <w:rPr>
        <w:b/>
        <w:sz w:val="28"/>
        <w:szCs w:val="28"/>
      </w:rPr>
    </w:pPr>
    <w:r w:rsidRPr="00847AF1">
      <w:rPr>
        <w:b/>
        <w:sz w:val="28"/>
        <w:szCs w:val="28"/>
      </w:rPr>
      <w:t>Phone (978) 922-3100</w:t>
    </w:r>
    <w:r>
      <w:rPr>
        <w:b/>
        <w:sz w:val="28"/>
        <w:szCs w:val="28"/>
      </w:rPr>
      <w:t xml:space="preserve">                   </w:t>
    </w:r>
    <w:r w:rsidRPr="00847AF1">
      <w:rPr>
        <w:b/>
        <w:sz w:val="28"/>
        <w:szCs w:val="28"/>
      </w:rPr>
      <w:t>Fax (978) 921-2121</w:t>
    </w:r>
    <w:r>
      <w:rPr>
        <w:b/>
        <w:sz w:val="28"/>
        <w:szCs w:val="28"/>
      </w:rPr>
      <w:t xml:space="preserve">                   </w:t>
    </w:r>
    <w:r w:rsidRPr="00847AF1">
      <w:rPr>
        <w:b/>
        <w:sz w:val="28"/>
        <w:szCs w:val="28"/>
      </w:rPr>
      <w:t>TDD 1-800-545-1833   Ext. 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C065" w14:textId="77777777" w:rsidR="009C163A" w:rsidRDefault="009C163A">
      <w:r>
        <w:separator/>
      </w:r>
    </w:p>
  </w:footnote>
  <w:footnote w:type="continuationSeparator" w:id="0">
    <w:p w14:paraId="72D3CF0B" w14:textId="77777777" w:rsidR="009C163A" w:rsidRDefault="009C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16BC" w14:textId="77777777" w:rsidR="00732AAD" w:rsidRDefault="00732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CCFB" w14:textId="77777777" w:rsidR="00732AAD" w:rsidRDefault="00732A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F35D" w14:textId="35C0679D" w:rsidR="00D97066" w:rsidRDefault="00732AAD" w:rsidP="009A7320">
    <w:pPr>
      <w:pStyle w:val="Header"/>
      <w:tabs>
        <w:tab w:val="left" w:pos="3555"/>
        <w:tab w:val="center" w:pos="5400"/>
      </w:tabs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53C069" wp14:editId="0DA1D3A2">
              <wp:simplePos x="0" y="0"/>
              <wp:positionH relativeFrom="column">
                <wp:posOffset>-228600</wp:posOffset>
              </wp:positionH>
              <wp:positionV relativeFrom="paragraph">
                <wp:posOffset>-297180</wp:posOffset>
              </wp:positionV>
              <wp:extent cx="7351967" cy="1632385"/>
              <wp:effectExtent l="0" t="0" r="1905" b="63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1967" cy="1632385"/>
                        <a:chOff x="0" y="0"/>
                        <a:chExt cx="7351967" cy="1632385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325880" y="190500"/>
                          <a:ext cx="4686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C020FA" w14:textId="77777777" w:rsidR="00D97066" w:rsidRDefault="00D97066" w:rsidP="00230DBA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w w:val="110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w w:val="110"/>
                                <w:sz w:val="56"/>
                                <w:szCs w:val="56"/>
                                <w:lang w:val="en"/>
                              </w:rPr>
                              <w:t>Beverly Housing Authority</w:t>
                            </w:r>
                          </w:p>
                          <w:p w14:paraId="54BDE139" w14:textId="77777777" w:rsidR="00D97066" w:rsidRDefault="00D97066" w:rsidP="00230DBA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137 (Rear) Bridge Street          Beverly, MA  01915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5715000" y="1158240"/>
                          <a:ext cx="163696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111117" w14:textId="77777777" w:rsidR="00D97066" w:rsidRPr="00230DBA" w:rsidRDefault="00D97066" w:rsidP="00D97066">
                            <w:pPr>
                              <w:widowControl w:val="0"/>
                              <w:rPr>
                                <w:i/>
                                <w:iCs/>
                                <w:spacing w:val="-10"/>
                                <w:w w:val="11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30DBA">
                              <w:rPr>
                                <w:i/>
                                <w:iCs/>
                                <w:spacing w:val="-10"/>
                                <w:w w:val="110"/>
                                <w:sz w:val="22"/>
                                <w:szCs w:val="22"/>
                                <w:lang w:val="en"/>
                              </w:rPr>
                              <w:t>Equal Housing Opportunity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74080" y="106680"/>
                          <a:ext cx="1268730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" y="0"/>
                          <a:ext cx="956945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7"/>
                      <wps:cNvSpPr txBox="1"/>
                      <wps:spPr>
                        <a:xfrm>
                          <a:off x="0" y="1203960"/>
                          <a:ext cx="1387586" cy="428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2BD12" w14:textId="1FD64F7C" w:rsidR="00230DBA" w:rsidRPr="00230DBA" w:rsidRDefault="00230DBA">
                            <w:pPr>
                              <w:rPr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606EA">
                              <w:rPr>
                                <w:spacing w:val="10"/>
                                <w:sz w:val="22"/>
                                <w:szCs w:val="22"/>
                              </w:rPr>
                              <w:t>Debra A. Roy</w:t>
                            </w:r>
                          </w:p>
                          <w:p w14:paraId="254C3C46" w14:textId="77777777" w:rsidR="00230DBA" w:rsidRPr="00230DBA" w:rsidRDefault="00230DB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230DBA">
                              <w:rPr>
                                <w:i/>
                                <w:sz w:val="22"/>
                                <w:szCs w:val="22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53C069" id="Group 1" o:spid="_x0000_s1029" style="position:absolute;margin-left:-18pt;margin-top:-23.4pt;width:578.9pt;height:128.55pt;z-index:251664384;mso-position-horizontal-relative:text;mso-position-vertical-relative:text" coordsize="73519,16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3258;top:1905;width:46863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" stroked="f" insetpen="t">
                <v:shadow color="#ccc"/>
                <v:textbox inset="2.88pt,2.88pt,2.88pt,2.88pt">
                  <w:txbxContent>
                    <w:p w14:paraId="3BC020FA" w14:textId="77777777" w:rsidR="00D97066" w:rsidRDefault="00D97066" w:rsidP="00230DBA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w w:val="110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w w:val="110"/>
                          <w:sz w:val="56"/>
                          <w:szCs w:val="56"/>
                          <w:lang w:val="en"/>
                        </w:rPr>
                        <w:t>Beverly Housing Authority</w:t>
                      </w:r>
                    </w:p>
                    <w:p w14:paraId="54BDE139" w14:textId="77777777" w:rsidR="00D97066" w:rsidRDefault="00D97066" w:rsidP="00230DBA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  <w:lang w:val="en"/>
                        </w:rPr>
                        <w:t>137 (Rear) Bridge Street          Beverly, MA  01915</w:t>
                      </w:r>
                    </w:p>
                  </w:txbxContent>
                </v:textbox>
              </v:shape>
              <v:shape id="Text Box 11" o:spid="_x0000_s1031" type="#_x0000_t202" style="position:absolute;left:57150;top:11582;width:1636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" stroked="f" insetpen="t">
                <v:shadow color="#ccc"/>
                <v:textbox inset="2.88pt,2.88pt,2.88pt,2.88pt">
                  <w:txbxContent>
                    <w:p w14:paraId="38111117" w14:textId="77777777" w:rsidR="00D97066" w:rsidRPr="00230DBA" w:rsidRDefault="00D97066" w:rsidP="00D97066">
                      <w:pPr>
                        <w:widowControl w:val="0"/>
                        <w:rPr>
                          <w:i/>
                          <w:iCs/>
                          <w:spacing w:val="-10"/>
                          <w:w w:val="110"/>
                          <w:sz w:val="22"/>
                          <w:szCs w:val="22"/>
                          <w:lang w:val="en"/>
                        </w:rPr>
                      </w:pPr>
                      <w:r w:rsidRPr="00230DBA">
                        <w:rPr>
                          <w:i/>
                          <w:iCs/>
                          <w:spacing w:val="-10"/>
                          <w:w w:val="110"/>
                          <w:sz w:val="22"/>
                          <w:szCs w:val="22"/>
                          <w:lang w:val="en"/>
                        </w:rPr>
                        <w:t>Equal Housing Opportunity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" o:spid="_x0000_s1032" type="#_x0000_t75" style="position:absolute;left:59740;top:1066;width:12688;height:10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">
                <v:imagedata r:id="rId3" o:title=""/>
                <v:path arrowok="t"/>
              </v:shape>
              <v:shape id="Picture 58" o:spid="_x0000_s1033" type="#_x0000_t75" style="position:absolute;left:1600;width:9569;height:1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">
                <v:imagedata r:id="rId4" o:title=""/>
                <v:path arrowok="t"/>
              </v:shape>
              <v:shape id="Text Box 7" o:spid="_x0000_s1034" type="#_x0000_t202" style="position:absolute;top:12039;width:13875;height:4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32F2BD12" w14:textId="1FD64F7C" w:rsidR="00230DBA" w:rsidRPr="00230DBA" w:rsidRDefault="00230DBA">
                      <w:pPr>
                        <w:rPr>
                          <w:spacing w:val="10"/>
                          <w:sz w:val="22"/>
                          <w:szCs w:val="22"/>
                        </w:rPr>
                      </w:pPr>
                      <w:r>
                        <w:rPr>
                          <w:spacing w:val="10"/>
                          <w:sz w:val="22"/>
                          <w:szCs w:val="22"/>
                        </w:rPr>
                        <w:t xml:space="preserve">  </w:t>
                      </w:r>
                      <w:r w:rsidR="006606EA">
                        <w:rPr>
                          <w:spacing w:val="10"/>
                          <w:sz w:val="22"/>
                          <w:szCs w:val="22"/>
                        </w:rPr>
                        <w:t>Debra A. Roy</w:t>
                      </w:r>
                    </w:p>
                    <w:p w14:paraId="254C3C46" w14:textId="77777777" w:rsidR="00230DBA" w:rsidRPr="00230DBA" w:rsidRDefault="00230DBA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230DBA">
                        <w:rPr>
                          <w:i/>
                          <w:sz w:val="22"/>
                          <w:szCs w:val="22"/>
                        </w:rPr>
                        <w:t>Executive Director</w:t>
                      </w:r>
                    </w:p>
                  </w:txbxContent>
                </v:textbox>
              </v:shape>
            </v:group>
          </w:pict>
        </mc:Fallback>
      </mc:AlternateContent>
    </w:r>
    <w:r w:rsidR="00D97066">
      <w:tab/>
    </w:r>
    <w:r w:rsidR="00D97066">
      <w:tab/>
    </w:r>
    <w:r w:rsidR="00D9706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E8"/>
    <w:rsid w:val="00012141"/>
    <w:rsid w:val="00031B2A"/>
    <w:rsid w:val="00037AFF"/>
    <w:rsid w:val="000A0692"/>
    <w:rsid w:val="000A74AC"/>
    <w:rsid w:val="000B06D7"/>
    <w:rsid w:val="000E3CC8"/>
    <w:rsid w:val="000F0CB2"/>
    <w:rsid w:val="001078E8"/>
    <w:rsid w:val="001316C9"/>
    <w:rsid w:val="00145E8F"/>
    <w:rsid w:val="001565B9"/>
    <w:rsid w:val="001C6DBD"/>
    <w:rsid w:val="001E0097"/>
    <w:rsid w:val="0020218D"/>
    <w:rsid w:val="00205C32"/>
    <w:rsid w:val="00230DBA"/>
    <w:rsid w:val="00251927"/>
    <w:rsid w:val="002A2791"/>
    <w:rsid w:val="002D2CA1"/>
    <w:rsid w:val="002E7313"/>
    <w:rsid w:val="00354559"/>
    <w:rsid w:val="003B6145"/>
    <w:rsid w:val="003E118D"/>
    <w:rsid w:val="003F09AD"/>
    <w:rsid w:val="00465713"/>
    <w:rsid w:val="0047593C"/>
    <w:rsid w:val="004A7884"/>
    <w:rsid w:val="004A7F7D"/>
    <w:rsid w:val="004F57C0"/>
    <w:rsid w:val="005226B7"/>
    <w:rsid w:val="005348FA"/>
    <w:rsid w:val="005D5DC6"/>
    <w:rsid w:val="00647302"/>
    <w:rsid w:val="006606EA"/>
    <w:rsid w:val="006C03B9"/>
    <w:rsid w:val="00716F92"/>
    <w:rsid w:val="00720522"/>
    <w:rsid w:val="00732AAD"/>
    <w:rsid w:val="008315A7"/>
    <w:rsid w:val="008436BA"/>
    <w:rsid w:val="00843D37"/>
    <w:rsid w:val="00847AF1"/>
    <w:rsid w:val="0088298C"/>
    <w:rsid w:val="0089473A"/>
    <w:rsid w:val="008B3D1E"/>
    <w:rsid w:val="008E40AE"/>
    <w:rsid w:val="008F1772"/>
    <w:rsid w:val="009110D3"/>
    <w:rsid w:val="00920413"/>
    <w:rsid w:val="009556E5"/>
    <w:rsid w:val="009570DD"/>
    <w:rsid w:val="00996C13"/>
    <w:rsid w:val="009A7320"/>
    <w:rsid w:val="009B66D1"/>
    <w:rsid w:val="009C163A"/>
    <w:rsid w:val="00A4319C"/>
    <w:rsid w:val="00A736FF"/>
    <w:rsid w:val="00B01EA4"/>
    <w:rsid w:val="00B04D0D"/>
    <w:rsid w:val="00B06331"/>
    <w:rsid w:val="00B354F5"/>
    <w:rsid w:val="00B37807"/>
    <w:rsid w:val="00B91E92"/>
    <w:rsid w:val="00BB2FC7"/>
    <w:rsid w:val="00C05EF7"/>
    <w:rsid w:val="00C77B51"/>
    <w:rsid w:val="00CA022B"/>
    <w:rsid w:val="00CA6DED"/>
    <w:rsid w:val="00D03125"/>
    <w:rsid w:val="00D203AB"/>
    <w:rsid w:val="00D2053F"/>
    <w:rsid w:val="00D364DB"/>
    <w:rsid w:val="00D97066"/>
    <w:rsid w:val="00DC557B"/>
    <w:rsid w:val="00DD43A9"/>
    <w:rsid w:val="00E6361A"/>
    <w:rsid w:val="00EB0704"/>
    <w:rsid w:val="00F9471B"/>
    <w:rsid w:val="00FA61D6"/>
    <w:rsid w:val="00FB6AC8"/>
    <w:rsid w:val="00FB7679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F034FEF"/>
  <w15:docId w15:val="{B36B6584-BC74-4B45-AA38-B5B6377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7C0"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2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2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paragraph" w:styleId="Closing">
    <w:name w:val="Closing"/>
    <w:basedOn w:val="Normal"/>
    <w:next w:val="Normal"/>
    <w:pPr>
      <w:spacing w:line="220" w:lineRule="atLeast"/>
    </w:pPr>
    <w:rPr>
      <w:rFonts w:ascii="Garamond" w:hAnsi="Garamond"/>
      <w:sz w:val="22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link w:val="MessageHeaderChar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basedOn w:val="DefaultParagraphFont"/>
    <w:rPr>
      <w:i/>
      <w:spacing w:val="70"/>
      <w:sz w:val="21"/>
    </w:rPr>
  </w:style>
  <w:style w:type="paragraph" w:styleId="BalloonText">
    <w:name w:val="Balloon Text"/>
    <w:basedOn w:val="Normal"/>
    <w:semiHidden/>
    <w:rsid w:val="00037AF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nhideWhenUsed/>
    <w:rsid w:val="00A736FF"/>
    <w:pPr>
      <w:overflowPunct w:val="0"/>
      <w:adjustRightInd w:val="0"/>
      <w:ind w:left="-540" w:right="-450" w:firstLine="540"/>
      <w:jc w:val="center"/>
    </w:pPr>
    <w:rPr>
      <w:b/>
      <w:bCs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rsid w:val="009B66D1"/>
    <w:rPr>
      <w:rFonts w:ascii="Garamond" w:hAnsi="Garamond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9B66D1"/>
    <w:rPr>
      <w:rFonts w:ascii="Garamond" w:hAnsi="Garamond"/>
      <w:caps/>
      <w:sz w:val="18"/>
      <w:szCs w:val="24"/>
    </w:rPr>
  </w:style>
  <w:style w:type="character" w:styleId="Hyperlink">
    <w:name w:val="Hyperlink"/>
    <w:uiPriority w:val="99"/>
    <w:unhideWhenUsed/>
    <w:rsid w:val="009B66D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rupraiwan.wordpress.com/2011/10/12/smailefac/smiley-face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dgoodwin@beverlyhousing.net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beverlyhousing.net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krupraiwan.wordpress.com/2011/10/12/smailefac/smiley-face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krupraiwan.wordpress.com/2011/10/12/smailefac/smiley-face/" TargetMode="External"/><Relationship Id="rId14" Type="http://schemas.openxmlformats.org/officeDocument/2006/relationships/hyperlink" Target="https://creativecommons.org/licenses/by-nc-sa/3.0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17</TotalTime>
  <Pages>1</Pages>
  <Words>219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Winnie Reusch</dc:creator>
  <cp:lastModifiedBy>Dawn Goodwin</cp:lastModifiedBy>
  <cp:revision>3</cp:revision>
  <cp:lastPrinted>2023-11-02T17:15:00Z</cp:lastPrinted>
  <dcterms:created xsi:type="dcterms:W3CDTF">2022-10-20T22:20:00Z</dcterms:created>
  <dcterms:modified xsi:type="dcterms:W3CDTF">2023-11-02T17:30:00Z</dcterms:modified>
</cp:coreProperties>
</file>